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49797" w14:textId="6F7AFAD4" w:rsidR="003A1119" w:rsidRPr="003C66DE" w:rsidRDefault="003A1119" w:rsidP="003C66DE">
      <w:pPr>
        <w:spacing w:after="120" w:line="276" w:lineRule="auto"/>
        <w:jc w:val="center"/>
        <w:rPr>
          <w:rFonts w:cstheme="minorHAnsi"/>
          <w:sz w:val="32"/>
          <w:szCs w:val="32"/>
        </w:rPr>
      </w:pPr>
      <w:r w:rsidRPr="003C66DE">
        <w:rPr>
          <w:rFonts w:cstheme="minorHAnsi"/>
          <w:sz w:val="32"/>
          <w:szCs w:val="32"/>
        </w:rPr>
        <w:t>The SAFE Experience in Telangana</w:t>
      </w:r>
    </w:p>
    <w:p w14:paraId="1B958277" w14:textId="246A74D1" w:rsidR="003C66DE" w:rsidRDefault="003C66DE" w:rsidP="003C66DE">
      <w:pPr>
        <w:spacing w:after="120" w:line="276" w:lineRule="auto"/>
        <w:jc w:val="right"/>
        <w:rPr>
          <w:rFonts w:cstheme="minorHAnsi"/>
          <w:sz w:val="24"/>
          <w:szCs w:val="24"/>
        </w:rPr>
      </w:pPr>
      <w:r>
        <w:rPr>
          <w:rFonts w:cstheme="minorHAnsi"/>
          <w:sz w:val="24"/>
          <w:szCs w:val="24"/>
        </w:rPr>
        <w:t>Dr Gita Nath</w:t>
      </w:r>
      <w:r w:rsidR="006F7F6E">
        <w:rPr>
          <w:rFonts w:cstheme="minorHAnsi"/>
          <w:sz w:val="24"/>
          <w:szCs w:val="24"/>
        </w:rPr>
        <w:t>,</w:t>
      </w:r>
    </w:p>
    <w:p w14:paraId="79BEAA92" w14:textId="01B9AE82" w:rsidR="006F7F6E" w:rsidRDefault="006F7F6E" w:rsidP="003C66DE">
      <w:pPr>
        <w:spacing w:after="120" w:line="276" w:lineRule="auto"/>
        <w:jc w:val="right"/>
        <w:rPr>
          <w:rFonts w:cstheme="minorHAnsi"/>
          <w:sz w:val="24"/>
          <w:szCs w:val="24"/>
        </w:rPr>
      </w:pPr>
      <w:r>
        <w:rPr>
          <w:rFonts w:cstheme="minorHAnsi"/>
          <w:sz w:val="24"/>
          <w:szCs w:val="24"/>
        </w:rPr>
        <w:t>Hyderabad</w:t>
      </w:r>
    </w:p>
    <w:p w14:paraId="19F271A2" w14:textId="5D3028AE" w:rsidR="00F253C3" w:rsidRPr="003C66DE" w:rsidRDefault="003A1119" w:rsidP="003C66DE">
      <w:pPr>
        <w:spacing w:after="120" w:line="276" w:lineRule="auto"/>
        <w:jc w:val="both"/>
        <w:rPr>
          <w:rFonts w:cstheme="minorHAnsi"/>
          <w:sz w:val="24"/>
          <w:szCs w:val="24"/>
        </w:rPr>
      </w:pPr>
      <w:r w:rsidRPr="003C66DE">
        <w:rPr>
          <w:rFonts w:cstheme="minorHAnsi"/>
          <w:sz w:val="24"/>
          <w:szCs w:val="24"/>
        </w:rPr>
        <w:t xml:space="preserve">Safer Anaesthesia </w:t>
      </w:r>
      <w:proofErr w:type="gramStart"/>
      <w:r w:rsidRPr="003C66DE">
        <w:rPr>
          <w:rFonts w:cstheme="minorHAnsi"/>
          <w:sz w:val="24"/>
          <w:szCs w:val="24"/>
        </w:rPr>
        <w:t>From</w:t>
      </w:r>
      <w:proofErr w:type="gramEnd"/>
      <w:r w:rsidRPr="003C66DE">
        <w:rPr>
          <w:rFonts w:cstheme="minorHAnsi"/>
          <w:sz w:val="24"/>
          <w:szCs w:val="24"/>
        </w:rPr>
        <w:t xml:space="preserve"> Education (SAFE) is a project developed by the World Federation of Societies of Anaesthesiologists</w:t>
      </w:r>
      <w:r w:rsidR="00171339" w:rsidRPr="003C66DE">
        <w:rPr>
          <w:rFonts w:cstheme="minorHAnsi"/>
          <w:sz w:val="24"/>
          <w:szCs w:val="24"/>
        </w:rPr>
        <w:t xml:space="preserve"> (WFSA)</w:t>
      </w:r>
      <w:r w:rsidRPr="003C66DE">
        <w:rPr>
          <w:rFonts w:cstheme="minorHAnsi"/>
          <w:sz w:val="24"/>
          <w:szCs w:val="24"/>
        </w:rPr>
        <w:t xml:space="preserve"> in partnership with the </w:t>
      </w:r>
      <w:r w:rsidR="00171339" w:rsidRPr="003C66DE">
        <w:rPr>
          <w:rFonts w:cstheme="minorHAnsi"/>
          <w:sz w:val="24"/>
          <w:szCs w:val="24"/>
        </w:rPr>
        <w:t xml:space="preserve">Association of Anaesthetists of Great Britain &amp; Ireland (AAGBI) with the aim of improving the quality of </w:t>
      </w:r>
      <w:r w:rsidR="00F253C3" w:rsidRPr="003C66DE">
        <w:rPr>
          <w:rFonts w:cstheme="minorHAnsi"/>
          <w:sz w:val="24"/>
          <w:szCs w:val="24"/>
        </w:rPr>
        <w:t xml:space="preserve">paediatric and obstetric </w:t>
      </w:r>
      <w:r w:rsidR="00171339" w:rsidRPr="003C66DE">
        <w:rPr>
          <w:rFonts w:cstheme="minorHAnsi"/>
          <w:sz w:val="24"/>
          <w:szCs w:val="24"/>
        </w:rPr>
        <w:t xml:space="preserve">anaesthetic </w:t>
      </w:r>
      <w:r w:rsidR="00F253C3" w:rsidRPr="003C66DE">
        <w:rPr>
          <w:rFonts w:cstheme="minorHAnsi"/>
          <w:sz w:val="24"/>
          <w:szCs w:val="24"/>
        </w:rPr>
        <w:t xml:space="preserve">care to a competent and safe level, even in low resource settings. Courses in paediatric and obstetric anaesthesia have been conducted in several countries in Africa, South America and South Asia, to physician as well as non-physician anaesthetists. The </w:t>
      </w:r>
      <w:r w:rsidR="00421F43" w:rsidRPr="003C66DE">
        <w:rPr>
          <w:rFonts w:cstheme="minorHAnsi"/>
          <w:sz w:val="24"/>
          <w:szCs w:val="24"/>
        </w:rPr>
        <w:t xml:space="preserve">objective is </w:t>
      </w:r>
      <w:r w:rsidR="00F253C3" w:rsidRPr="003C66DE">
        <w:rPr>
          <w:rFonts w:cstheme="minorHAnsi"/>
          <w:sz w:val="24"/>
          <w:szCs w:val="24"/>
        </w:rPr>
        <w:t>to train as many anaesthesia providers as possible in each country</w:t>
      </w:r>
      <w:r w:rsidR="00421F43" w:rsidRPr="003C66DE">
        <w:rPr>
          <w:rFonts w:cstheme="minorHAnsi"/>
          <w:sz w:val="24"/>
          <w:szCs w:val="24"/>
        </w:rPr>
        <w:t>, who can then train their peers and colleagues, so as to</w:t>
      </w:r>
      <w:r w:rsidR="00F253C3" w:rsidRPr="003C66DE">
        <w:rPr>
          <w:rFonts w:cstheme="minorHAnsi"/>
          <w:sz w:val="24"/>
          <w:szCs w:val="24"/>
        </w:rPr>
        <w:t xml:space="preserve"> create a sustainable training model</w:t>
      </w:r>
      <w:r w:rsidR="00421F43" w:rsidRPr="003C66DE">
        <w:rPr>
          <w:rFonts w:cstheme="minorHAnsi"/>
          <w:sz w:val="24"/>
          <w:szCs w:val="24"/>
        </w:rPr>
        <w:t>.</w:t>
      </w:r>
    </w:p>
    <w:p w14:paraId="74E4E5B3" w14:textId="04292B22" w:rsidR="00421F43" w:rsidRPr="003C66DE" w:rsidRDefault="00421F43" w:rsidP="003C66DE">
      <w:pPr>
        <w:spacing w:after="120" w:line="276" w:lineRule="auto"/>
        <w:jc w:val="both"/>
        <w:rPr>
          <w:rFonts w:cstheme="minorHAnsi"/>
          <w:sz w:val="24"/>
          <w:szCs w:val="24"/>
        </w:rPr>
      </w:pPr>
      <w:r w:rsidRPr="003C66DE">
        <w:rPr>
          <w:rFonts w:cstheme="minorHAnsi"/>
          <w:sz w:val="24"/>
          <w:szCs w:val="24"/>
        </w:rPr>
        <w:t>Each course is conducted over 3 days, and provides refresher training in the essentials of paediatric or obstetric anaesthesia which emphasises the principles of safe care for children or mothers respectively. A one-day training of the trainers (</w:t>
      </w:r>
      <w:proofErr w:type="spellStart"/>
      <w:r w:rsidRPr="003C66DE">
        <w:rPr>
          <w:rFonts w:cstheme="minorHAnsi"/>
          <w:sz w:val="24"/>
          <w:szCs w:val="24"/>
        </w:rPr>
        <w:t>ToT</w:t>
      </w:r>
      <w:proofErr w:type="spellEnd"/>
      <w:r w:rsidRPr="003C66DE">
        <w:rPr>
          <w:rFonts w:cstheme="minorHAnsi"/>
          <w:sz w:val="24"/>
          <w:szCs w:val="24"/>
        </w:rPr>
        <w:t>) course is also conducted, usually just before each SAFE course, with the aim of developing local faculty so as to make the project self-sustaining.</w:t>
      </w:r>
    </w:p>
    <w:p w14:paraId="67B5EE45" w14:textId="67EF844D" w:rsidR="00424EDF" w:rsidRPr="003C66DE" w:rsidRDefault="00424EDF" w:rsidP="003C66DE">
      <w:pPr>
        <w:spacing w:after="120" w:line="276" w:lineRule="auto"/>
        <w:jc w:val="both"/>
        <w:rPr>
          <w:rFonts w:cstheme="minorHAnsi"/>
          <w:sz w:val="24"/>
          <w:szCs w:val="24"/>
        </w:rPr>
      </w:pPr>
      <w:r w:rsidRPr="003C66DE">
        <w:rPr>
          <w:rFonts w:cstheme="minorHAnsi"/>
          <w:sz w:val="24"/>
          <w:szCs w:val="24"/>
        </w:rPr>
        <w:t>In India, the WFSA initiated a 4-year program focusing on the state of Telangana; and the first SAFE Paediatrics course was conducted in Hyderabad from August 18</w:t>
      </w:r>
      <w:r w:rsidRPr="003C66DE">
        <w:rPr>
          <w:rFonts w:cstheme="minorHAnsi"/>
          <w:sz w:val="24"/>
          <w:szCs w:val="24"/>
          <w:vertAlign w:val="superscript"/>
        </w:rPr>
        <w:t>th</w:t>
      </w:r>
      <w:r w:rsidRPr="003C66DE">
        <w:rPr>
          <w:rFonts w:cstheme="minorHAnsi"/>
          <w:sz w:val="24"/>
          <w:szCs w:val="24"/>
        </w:rPr>
        <w:t xml:space="preserve"> to 20</w:t>
      </w:r>
      <w:r w:rsidRPr="003C66DE">
        <w:rPr>
          <w:rFonts w:cstheme="minorHAnsi"/>
          <w:sz w:val="24"/>
          <w:szCs w:val="24"/>
          <w:vertAlign w:val="superscript"/>
        </w:rPr>
        <w:t>th</w:t>
      </w:r>
      <w:r w:rsidRPr="003C66DE">
        <w:rPr>
          <w:rFonts w:cstheme="minorHAnsi"/>
          <w:sz w:val="24"/>
          <w:szCs w:val="24"/>
        </w:rPr>
        <w:t xml:space="preserve">, 2017. Two more courses were conducted in April 2018 at Warangal and October 2018 at Hyderabad. A SAFE Obstetric course was conducted at Hyderabad in May 2018, and second one is planned for December 2018 At </w:t>
      </w:r>
      <w:proofErr w:type="spellStart"/>
      <w:r w:rsidRPr="003C66DE">
        <w:rPr>
          <w:rFonts w:cstheme="minorHAnsi"/>
          <w:sz w:val="24"/>
          <w:szCs w:val="24"/>
        </w:rPr>
        <w:t>Mehboobnagar</w:t>
      </w:r>
      <w:proofErr w:type="spellEnd"/>
      <w:r w:rsidRPr="003C66DE">
        <w:rPr>
          <w:rFonts w:cstheme="minorHAnsi"/>
          <w:sz w:val="24"/>
          <w:szCs w:val="24"/>
        </w:rPr>
        <w:t>.</w:t>
      </w:r>
    </w:p>
    <w:p w14:paraId="4160DFC5" w14:textId="3E454265" w:rsidR="00DB78F1" w:rsidRPr="003C66DE" w:rsidRDefault="00424EDF" w:rsidP="003C66DE">
      <w:pPr>
        <w:spacing w:after="120" w:line="276" w:lineRule="auto"/>
        <w:jc w:val="both"/>
        <w:rPr>
          <w:rFonts w:cstheme="minorHAnsi"/>
          <w:sz w:val="24"/>
          <w:szCs w:val="24"/>
        </w:rPr>
      </w:pPr>
      <w:r w:rsidRPr="003C66DE">
        <w:rPr>
          <w:rFonts w:cstheme="minorHAnsi"/>
          <w:sz w:val="24"/>
          <w:szCs w:val="24"/>
        </w:rPr>
        <w:t xml:space="preserve">The SAFE Paediatric Anaesthesia course is aimed at practitioners who provide anaesthetic care to children as part of their </w:t>
      </w:r>
      <w:r w:rsidR="00337ED1" w:rsidRPr="003C66DE">
        <w:rPr>
          <w:rFonts w:cstheme="minorHAnsi"/>
          <w:sz w:val="24"/>
          <w:szCs w:val="24"/>
        </w:rPr>
        <w:t xml:space="preserve">work. They may be physicians or non-physicians, and their experience may range from newly qualified anaesthetists to those with several </w:t>
      </w:r>
      <w:r w:rsidR="00DB78F1" w:rsidRPr="003C66DE">
        <w:rPr>
          <w:rFonts w:cstheme="minorHAnsi"/>
          <w:sz w:val="24"/>
          <w:szCs w:val="24"/>
        </w:rPr>
        <w:t>years</w:t>
      </w:r>
      <w:r w:rsidR="00337ED1" w:rsidRPr="003C66DE">
        <w:rPr>
          <w:rFonts w:cstheme="minorHAnsi"/>
          <w:sz w:val="24"/>
          <w:szCs w:val="24"/>
        </w:rPr>
        <w:t xml:space="preserve"> of practice behind them. </w:t>
      </w:r>
      <w:r w:rsidR="00DB78F1" w:rsidRPr="003C66DE">
        <w:rPr>
          <w:rFonts w:cstheme="minorHAnsi"/>
          <w:sz w:val="24"/>
          <w:szCs w:val="24"/>
        </w:rPr>
        <w:t xml:space="preserve">The techniques and practices are also different in different set ups, and many senior practitioners may be adhering to outdated techniques. Of course, a big issue is the variation of equipment and level of monitoring available in the different hospitals in the area. </w:t>
      </w:r>
    </w:p>
    <w:p w14:paraId="0210E6A6" w14:textId="33FF55FD" w:rsidR="00DB78F1" w:rsidRPr="003C66DE" w:rsidRDefault="00DB78F1" w:rsidP="003C66DE">
      <w:pPr>
        <w:spacing w:after="120" w:line="276" w:lineRule="auto"/>
        <w:jc w:val="both"/>
        <w:rPr>
          <w:rFonts w:cstheme="minorHAnsi"/>
          <w:sz w:val="24"/>
          <w:szCs w:val="24"/>
        </w:rPr>
      </w:pPr>
      <w:r w:rsidRPr="003C66DE">
        <w:rPr>
          <w:rFonts w:cstheme="minorHAnsi"/>
          <w:sz w:val="24"/>
          <w:szCs w:val="24"/>
        </w:rPr>
        <w:t xml:space="preserve">In order to assess the baseline level of anaesthetic care, an anaesthesia capacity questionnaire was given to all </w:t>
      </w:r>
      <w:r w:rsidR="00745862" w:rsidRPr="003C66DE">
        <w:rPr>
          <w:rFonts w:cstheme="minorHAnsi"/>
          <w:sz w:val="24"/>
          <w:szCs w:val="24"/>
        </w:rPr>
        <w:t>participants before each course. The objective is to repeat this survey at the end of the 4-year project so as to evaluate the improvement in anaesthetic standards.</w:t>
      </w:r>
    </w:p>
    <w:p w14:paraId="5CA6E9B5" w14:textId="065318F4" w:rsidR="00421F43" w:rsidRPr="003C66DE" w:rsidRDefault="00745862" w:rsidP="003C66DE">
      <w:pPr>
        <w:spacing w:after="120" w:line="276" w:lineRule="auto"/>
        <w:jc w:val="both"/>
        <w:rPr>
          <w:rFonts w:cstheme="minorHAnsi"/>
          <w:sz w:val="24"/>
          <w:szCs w:val="24"/>
        </w:rPr>
      </w:pPr>
      <w:r w:rsidRPr="003C66DE">
        <w:rPr>
          <w:rFonts w:cstheme="minorHAnsi"/>
          <w:sz w:val="24"/>
          <w:szCs w:val="24"/>
        </w:rPr>
        <w:t xml:space="preserve">The paediatric course </w:t>
      </w:r>
      <w:r w:rsidR="00421F43" w:rsidRPr="003C66DE">
        <w:rPr>
          <w:rFonts w:cstheme="minorHAnsi"/>
          <w:sz w:val="24"/>
          <w:szCs w:val="24"/>
        </w:rPr>
        <w:t xml:space="preserve">includes sessions on anaesthesia for common elective and emergency conditions in children, pain management, fluid resuscitation, </w:t>
      </w:r>
      <w:proofErr w:type="spellStart"/>
      <w:r w:rsidR="00421F43" w:rsidRPr="003C66DE">
        <w:rPr>
          <w:rFonts w:cstheme="minorHAnsi"/>
          <w:sz w:val="24"/>
          <w:szCs w:val="24"/>
        </w:rPr>
        <w:t>newborn</w:t>
      </w:r>
      <w:proofErr w:type="spellEnd"/>
      <w:r w:rsidR="00421F43" w:rsidRPr="003C66DE">
        <w:rPr>
          <w:rFonts w:cstheme="minorHAnsi"/>
          <w:sz w:val="24"/>
          <w:szCs w:val="24"/>
        </w:rPr>
        <w:t xml:space="preserve"> and paediatric life support and paediatric trauma management. Each course participant receives a detailed course manual and logbook to take away and continue to use as a reference. </w:t>
      </w:r>
    </w:p>
    <w:p w14:paraId="28358C61" w14:textId="2CA877D4" w:rsidR="003A1119" w:rsidRPr="003C66DE" w:rsidRDefault="00745862" w:rsidP="003C66DE">
      <w:pPr>
        <w:spacing w:after="120" w:line="276" w:lineRule="auto"/>
        <w:jc w:val="both"/>
        <w:rPr>
          <w:rFonts w:cstheme="minorHAnsi"/>
          <w:b/>
          <w:sz w:val="24"/>
          <w:szCs w:val="24"/>
        </w:rPr>
      </w:pPr>
      <w:r w:rsidRPr="003C66DE">
        <w:rPr>
          <w:rFonts w:cstheme="minorHAnsi"/>
          <w:b/>
          <w:sz w:val="24"/>
          <w:szCs w:val="24"/>
        </w:rPr>
        <w:t xml:space="preserve">First SAFE Paediatrics course: </w:t>
      </w:r>
    </w:p>
    <w:p w14:paraId="058BCF7B" w14:textId="47445FBA" w:rsidR="00077CCD" w:rsidRPr="003C66DE" w:rsidRDefault="00745862"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lastRenderedPageBreak/>
        <w:t xml:space="preserve">This was conducted at the Plaza Inn Hotel in Hyderabad from August 18-20th 2017. The course coordinators were Dr Subrahmanyam </w:t>
      </w:r>
      <w:proofErr w:type="spellStart"/>
      <w:r w:rsidRPr="003C66DE">
        <w:rPr>
          <w:rFonts w:asciiTheme="minorHAnsi" w:hAnsiTheme="minorHAnsi" w:cstheme="minorHAnsi"/>
        </w:rPr>
        <w:t>Maddirala</w:t>
      </w:r>
      <w:proofErr w:type="spellEnd"/>
      <w:r w:rsidRPr="003C66DE">
        <w:rPr>
          <w:rFonts w:asciiTheme="minorHAnsi" w:hAnsiTheme="minorHAnsi" w:cstheme="minorHAnsi"/>
        </w:rPr>
        <w:t xml:space="preserve">, Rainbow Children’s Hospital Hyderabad, India, and Dr Jolene Moore, Aberdeen, UK. External faculty included 2 anaesthetists from the UK, 1 from the US and 1 from Bangladesh. There were 10 Indian paediatric </w:t>
      </w:r>
      <w:proofErr w:type="spellStart"/>
      <w:r w:rsidRPr="003C66DE">
        <w:rPr>
          <w:rFonts w:asciiTheme="minorHAnsi" w:hAnsiTheme="minorHAnsi" w:cstheme="minorHAnsi"/>
        </w:rPr>
        <w:t>anesthesiologists</w:t>
      </w:r>
      <w:proofErr w:type="spellEnd"/>
      <w:r w:rsidRPr="003C66DE">
        <w:rPr>
          <w:rFonts w:asciiTheme="minorHAnsi" w:hAnsiTheme="minorHAnsi" w:cstheme="minorHAnsi"/>
        </w:rPr>
        <w:t xml:space="preserve">, 6 from Hyderabad, and 1 each from Delhi, Mumbai, Vellore and Chandigarh. </w:t>
      </w:r>
      <w:r w:rsidR="00077CCD" w:rsidRPr="003C66DE">
        <w:rPr>
          <w:rFonts w:asciiTheme="minorHAnsi" w:hAnsiTheme="minorHAnsi" w:cstheme="minorHAnsi"/>
        </w:rPr>
        <w:t xml:space="preserve">The course was supported by the Indian Association of Paediatric Anaesthesiologists, Smile Train and </w:t>
      </w:r>
      <w:proofErr w:type="spellStart"/>
      <w:r w:rsidR="00077CCD" w:rsidRPr="003C66DE">
        <w:rPr>
          <w:rFonts w:asciiTheme="minorHAnsi" w:hAnsiTheme="minorHAnsi" w:cstheme="minorHAnsi"/>
        </w:rPr>
        <w:t>Lifebox</w:t>
      </w:r>
      <w:proofErr w:type="spellEnd"/>
      <w:r w:rsidR="00077CCD" w:rsidRPr="003C66DE">
        <w:rPr>
          <w:rFonts w:asciiTheme="minorHAnsi" w:hAnsiTheme="minorHAnsi" w:cstheme="minorHAnsi"/>
        </w:rPr>
        <w:t>.</w:t>
      </w:r>
    </w:p>
    <w:p w14:paraId="5C823EBB" w14:textId="5E216680" w:rsidR="00745862" w:rsidRPr="003C66DE" w:rsidRDefault="00745862"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t xml:space="preserve">A one-day Train-the-trainer course was held on 17th August 2017, prior to the SAFE Paediatrics course for all of the SAFE Paediatrics faculty who had not participated or taught on a previous SAFE course (13). Participants were all physician </w:t>
      </w:r>
      <w:proofErr w:type="spellStart"/>
      <w:r w:rsidRPr="003C66DE">
        <w:rPr>
          <w:rFonts w:asciiTheme="minorHAnsi" w:hAnsiTheme="minorHAnsi" w:cstheme="minorHAnsi"/>
        </w:rPr>
        <w:t>anesthesiologists</w:t>
      </w:r>
      <w:proofErr w:type="spellEnd"/>
      <w:r w:rsidRPr="003C66DE">
        <w:rPr>
          <w:rFonts w:asciiTheme="minorHAnsi" w:hAnsiTheme="minorHAnsi" w:cstheme="minorHAnsi"/>
        </w:rPr>
        <w:t xml:space="preserve"> including Professors, Assistant Professors, Consultants and a paediatric anaesthesia fellow. All but </w:t>
      </w:r>
      <w:r w:rsidR="00077CCD" w:rsidRPr="003C66DE">
        <w:rPr>
          <w:rFonts w:asciiTheme="minorHAnsi" w:hAnsiTheme="minorHAnsi" w:cstheme="minorHAnsi"/>
        </w:rPr>
        <w:t>one</w:t>
      </w:r>
      <w:r w:rsidRPr="003C66DE">
        <w:rPr>
          <w:rFonts w:asciiTheme="minorHAnsi" w:hAnsiTheme="minorHAnsi" w:cstheme="minorHAnsi"/>
        </w:rPr>
        <w:t xml:space="preserve"> taught on the SAFE Paediatrics course. </w:t>
      </w:r>
    </w:p>
    <w:p w14:paraId="43A2A5EF" w14:textId="2B66C55F" w:rsidR="00745862" w:rsidRPr="003C66DE" w:rsidRDefault="00745862"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t xml:space="preserve">Participants in the course (40) were </w:t>
      </w:r>
      <w:r w:rsidR="006F7F6E">
        <w:rPr>
          <w:rFonts w:asciiTheme="minorHAnsi" w:hAnsiTheme="minorHAnsi" w:cstheme="minorHAnsi"/>
        </w:rPr>
        <w:t>a</w:t>
      </w:r>
      <w:r w:rsidRPr="003C66DE">
        <w:rPr>
          <w:rFonts w:asciiTheme="minorHAnsi" w:hAnsiTheme="minorHAnsi" w:cstheme="minorHAnsi"/>
        </w:rPr>
        <w:t>n</w:t>
      </w:r>
      <w:r w:rsidR="006F7F6E">
        <w:rPr>
          <w:rFonts w:asciiTheme="minorHAnsi" w:hAnsiTheme="minorHAnsi" w:cstheme="minorHAnsi"/>
        </w:rPr>
        <w:t>a</w:t>
      </w:r>
      <w:r w:rsidRPr="003C66DE">
        <w:rPr>
          <w:rFonts w:asciiTheme="minorHAnsi" w:hAnsiTheme="minorHAnsi" w:cstheme="minorHAnsi"/>
        </w:rPr>
        <w:t xml:space="preserve">esthesia residents and physician anaesthesiologists from a number of facilities, who regularly care for children. </w:t>
      </w:r>
      <w:r w:rsidR="00077CCD" w:rsidRPr="003C66DE">
        <w:rPr>
          <w:rFonts w:asciiTheme="minorHAnsi" w:hAnsiTheme="minorHAnsi" w:cstheme="minorHAnsi"/>
        </w:rPr>
        <w:t>They travelled from the districts around Hyderabad as well as out-side the state. Thirty-four</w:t>
      </w:r>
      <w:r w:rsidRPr="003C66DE">
        <w:rPr>
          <w:rFonts w:asciiTheme="minorHAnsi" w:hAnsiTheme="minorHAnsi" w:cstheme="minorHAnsi"/>
        </w:rPr>
        <w:t xml:space="preserve"> participants attended each day and completed the course. </w:t>
      </w:r>
      <w:r w:rsidR="00077CCD" w:rsidRPr="003C66DE">
        <w:rPr>
          <w:rFonts w:asciiTheme="minorHAnsi" w:hAnsiTheme="minorHAnsi" w:cstheme="minorHAnsi"/>
        </w:rPr>
        <w:t xml:space="preserve"> </w:t>
      </w:r>
      <w:r w:rsidRPr="003C66DE">
        <w:rPr>
          <w:rFonts w:asciiTheme="minorHAnsi" w:hAnsiTheme="minorHAnsi" w:cstheme="minorHAnsi"/>
        </w:rPr>
        <w:t xml:space="preserve">Most delegates improved on both their knowledge and skills over the 3-day course. On average scores on the knowledge quiz improved from 36/50 (73%) to 42/50 (85%) by the end of the course. Delegate feedback received for lectures, breakout sessions, and overall course delivery was very good. </w:t>
      </w:r>
    </w:p>
    <w:p w14:paraId="4D0C8B77" w14:textId="6990F62F" w:rsidR="00077CCD" w:rsidRPr="003C66DE" w:rsidRDefault="00077CCD" w:rsidP="003C66DE">
      <w:pPr>
        <w:pStyle w:val="Default"/>
        <w:spacing w:after="120" w:line="276" w:lineRule="auto"/>
        <w:jc w:val="both"/>
        <w:rPr>
          <w:rFonts w:asciiTheme="minorHAnsi" w:hAnsiTheme="minorHAnsi" w:cstheme="minorHAnsi"/>
          <w:b/>
        </w:rPr>
      </w:pPr>
      <w:r w:rsidRPr="003C66DE">
        <w:rPr>
          <w:rFonts w:asciiTheme="minorHAnsi" w:hAnsiTheme="minorHAnsi" w:cstheme="minorHAnsi"/>
          <w:b/>
        </w:rPr>
        <w:t>Second SAFE Paediatrics course:</w:t>
      </w:r>
    </w:p>
    <w:p w14:paraId="4335F0D1" w14:textId="20AE979F" w:rsidR="00077CCD" w:rsidRPr="003C66DE" w:rsidRDefault="00077CCD" w:rsidP="003C66DE">
      <w:pPr>
        <w:autoSpaceDE w:val="0"/>
        <w:autoSpaceDN w:val="0"/>
        <w:adjustRightInd w:val="0"/>
        <w:spacing w:after="120" w:line="276" w:lineRule="auto"/>
        <w:jc w:val="both"/>
        <w:rPr>
          <w:rFonts w:cstheme="minorHAnsi"/>
          <w:color w:val="000000"/>
          <w:sz w:val="24"/>
          <w:szCs w:val="24"/>
        </w:rPr>
      </w:pPr>
      <w:r w:rsidRPr="003C66DE">
        <w:rPr>
          <w:rFonts w:cstheme="minorHAnsi"/>
          <w:color w:val="000000"/>
          <w:sz w:val="24"/>
          <w:szCs w:val="24"/>
        </w:rPr>
        <w:t xml:space="preserve">After the first SAFE Paediatric course was conducted in Hyderabad, a second course was planned to be held outside Hyderabad; and to this end, the second course was conducted in Warangal, Telangana; from April 20th to 22nd, 2018. The course coordinator was Dr Gita Nath, Rainbow Children’s Hospital, Hyderabad and the local facilitators were Dr Praveen Kumar, Registrar, </w:t>
      </w:r>
      <w:proofErr w:type="spellStart"/>
      <w:r w:rsidRPr="003C66DE">
        <w:rPr>
          <w:rFonts w:cstheme="minorHAnsi"/>
          <w:color w:val="000000"/>
          <w:sz w:val="24"/>
          <w:szCs w:val="24"/>
        </w:rPr>
        <w:t>Kaloji</w:t>
      </w:r>
      <w:proofErr w:type="spellEnd"/>
      <w:r w:rsidRPr="003C66DE">
        <w:rPr>
          <w:rFonts w:cstheme="minorHAnsi"/>
          <w:color w:val="000000"/>
          <w:sz w:val="24"/>
          <w:szCs w:val="24"/>
        </w:rPr>
        <w:t xml:space="preserve"> Medical University; Dr B Srinivas Rao, HOD Anaesthesiology and Dr Ch Murali, Assistant Professor, Kakatiya Medical College, Warangal. </w:t>
      </w:r>
    </w:p>
    <w:p w14:paraId="07645A7F" w14:textId="22E0270A" w:rsidR="00077CCD" w:rsidRPr="003C66DE" w:rsidRDefault="00077CCD" w:rsidP="003C66DE">
      <w:pPr>
        <w:autoSpaceDE w:val="0"/>
        <w:autoSpaceDN w:val="0"/>
        <w:adjustRightInd w:val="0"/>
        <w:spacing w:after="120" w:line="276" w:lineRule="auto"/>
        <w:jc w:val="both"/>
        <w:rPr>
          <w:rFonts w:cstheme="minorHAnsi"/>
          <w:color w:val="000000"/>
          <w:sz w:val="24"/>
          <w:szCs w:val="24"/>
        </w:rPr>
      </w:pPr>
      <w:r w:rsidRPr="003C66DE">
        <w:rPr>
          <w:rFonts w:cstheme="minorHAnsi"/>
          <w:color w:val="000000"/>
          <w:sz w:val="24"/>
          <w:szCs w:val="24"/>
        </w:rPr>
        <w:t xml:space="preserve">The faculty included 5 paediatric anaesthesiologists who had taken the </w:t>
      </w:r>
      <w:proofErr w:type="spellStart"/>
      <w:r w:rsidRPr="003C66DE">
        <w:rPr>
          <w:rFonts w:cstheme="minorHAnsi"/>
          <w:color w:val="000000"/>
          <w:sz w:val="24"/>
          <w:szCs w:val="24"/>
        </w:rPr>
        <w:t>ToT</w:t>
      </w:r>
      <w:proofErr w:type="spellEnd"/>
      <w:r w:rsidRPr="003C66DE">
        <w:rPr>
          <w:rFonts w:cstheme="minorHAnsi"/>
          <w:color w:val="000000"/>
          <w:sz w:val="24"/>
          <w:szCs w:val="24"/>
        </w:rPr>
        <w:t xml:space="preserve"> course in Hyderabad. A </w:t>
      </w:r>
      <w:proofErr w:type="spellStart"/>
      <w:r w:rsidRPr="003C66DE">
        <w:rPr>
          <w:rFonts w:cstheme="minorHAnsi"/>
          <w:color w:val="000000"/>
          <w:sz w:val="24"/>
          <w:szCs w:val="24"/>
        </w:rPr>
        <w:t>ToT</w:t>
      </w:r>
      <w:proofErr w:type="spellEnd"/>
      <w:r w:rsidRPr="003C66DE">
        <w:rPr>
          <w:rFonts w:cstheme="minorHAnsi"/>
          <w:color w:val="000000"/>
          <w:sz w:val="24"/>
          <w:szCs w:val="24"/>
        </w:rPr>
        <w:t xml:space="preserve"> course was held on the first day adding 5 more anaesthesiologists to the faculty, making a total of 10. There were no external faculty, but 2 anaesthetists travelled from Chandigarh and Delhi respectively. Six of the faculty travelled from Hyderabad and we also included 2 anaesthesiologists from Warangal. </w:t>
      </w:r>
    </w:p>
    <w:p w14:paraId="2FF06213" w14:textId="041378A6" w:rsidR="00077CCD" w:rsidRPr="003C66DE" w:rsidRDefault="00077CCD" w:rsidP="003C66DE">
      <w:pPr>
        <w:autoSpaceDE w:val="0"/>
        <w:autoSpaceDN w:val="0"/>
        <w:adjustRightInd w:val="0"/>
        <w:spacing w:after="120" w:line="276" w:lineRule="auto"/>
        <w:jc w:val="both"/>
        <w:rPr>
          <w:rFonts w:cstheme="minorHAnsi"/>
          <w:color w:val="000000"/>
          <w:sz w:val="24"/>
          <w:szCs w:val="24"/>
        </w:rPr>
      </w:pPr>
      <w:r w:rsidRPr="003C66DE">
        <w:rPr>
          <w:rFonts w:cstheme="minorHAnsi"/>
          <w:color w:val="000000"/>
          <w:sz w:val="24"/>
          <w:szCs w:val="24"/>
        </w:rPr>
        <w:t xml:space="preserve">A total of 41 anaesthetists registered for the course, including the local faculty. However, 25 attended on the 21st and 17 on the 22nd. All the participants were qualified anaesthetists, working in a variety of set-ups: teaching hospitals, non-teaching government hospitals, corporate hospitals, small private nursing homes and so on. </w:t>
      </w:r>
    </w:p>
    <w:p w14:paraId="79416048" w14:textId="5A9113D5" w:rsidR="00077CCD" w:rsidRPr="003C66DE" w:rsidRDefault="00077CCD" w:rsidP="003C66DE">
      <w:pPr>
        <w:autoSpaceDE w:val="0"/>
        <w:autoSpaceDN w:val="0"/>
        <w:adjustRightInd w:val="0"/>
        <w:spacing w:after="120" w:line="276" w:lineRule="auto"/>
        <w:jc w:val="both"/>
        <w:rPr>
          <w:rFonts w:cstheme="minorHAnsi"/>
          <w:sz w:val="24"/>
          <w:szCs w:val="24"/>
        </w:rPr>
      </w:pPr>
      <w:r w:rsidRPr="003C66DE">
        <w:rPr>
          <w:rFonts w:cstheme="minorHAnsi"/>
          <w:color w:val="000000"/>
          <w:sz w:val="24"/>
          <w:szCs w:val="24"/>
        </w:rPr>
        <w:t xml:space="preserve">Improvement was noted in both knowledge and skills during the course. The average score on the knowledge test improved from 36 (72%) to 40 (80%) at the end of the course. The number of delegates scoring 40/50 and above increased from 3 to 10. </w:t>
      </w:r>
      <w:r w:rsidRPr="003C66DE">
        <w:rPr>
          <w:rFonts w:cstheme="minorHAnsi"/>
          <w:sz w:val="24"/>
          <w:szCs w:val="24"/>
        </w:rPr>
        <w:t>The course was enjoyed by the participating delegates and very good feedback was received for lectures, breakout sessions and the course on the whole.</w:t>
      </w:r>
    </w:p>
    <w:p w14:paraId="17C9475B" w14:textId="1FC3376A" w:rsidR="00077CCD" w:rsidRPr="003C66DE" w:rsidRDefault="00077CCD" w:rsidP="003C66DE">
      <w:pPr>
        <w:autoSpaceDE w:val="0"/>
        <w:autoSpaceDN w:val="0"/>
        <w:adjustRightInd w:val="0"/>
        <w:spacing w:after="120" w:line="276" w:lineRule="auto"/>
        <w:jc w:val="both"/>
        <w:rPr>
          <w:rFonts w:cstheme="minorHAnsi"/>
          <w:sz w:val="24"/>
          <w:szCs w:val="24"/>
        </w:rPr>
      </w:pPr>
    </w:p>
    <w:p w14:paraId="6E36764A" w14:textId="385F4F19" w:rsidR="00077CCD" w:rsidRPr="003C66DE" w:rsidRDefault="00077CCD" w:rsidP="003C66DE">
      <w:pPr>
        <w:pStyle w:val="Default"/>
        <w:spacing w:after="120" w:line="276" w:lineRule="auto"/>
        <w:jc w:val="both"/>
        <w:rPr>
          <w:rFonts w:asciiTheme="minorHAnsi" w:hAnsiTheme="minorHAnsi" w:cstheme="minorHAnsi"/>
          <w:b/>
        </w:rPr>
      </w:pPr>
      <w:r w:rsidRPr="003C66DE">
        <w:rPr>
          <w:rFonts w:asciiTheme="minorHAnsi" w:hAnsiTheme="minorHAnsi" w:cstheme="minorHAnsi"/>
          <w:b/>
        </w:rPr>
        <w:t>Third SAFE Paediatrics course:</w:t>
      </w:r>
    </w:p>
    <w:p w14:paraId="01AE5E21" w14:textId="0AB2C134" w:rsidR="00077CCD" w:rsidRPr="003C66DE" w:rsidRDefault="00935167" w:rsidP="003C66DE">
      <w:pPr>
        <w:autoSpaceDE w:val="0"/>
        <w:autoSpaceDN w:val="0"/>
        <w:adjustRightInd w:val="0"/>
        <w:spacing w:after="120" w:line="276" w:lineRule="auto"/>
        <w:jc w:val="both"/>
        <w:rPr>
          <w:rFonts w:cstheme="minorHAnsi"/>
          <w:color w:val="000000"/>
          <w:sz w:val="24"/>
          <w:szCs w:val="24"/>
        </w:rPr>
      </w:pPr>
      <w:r w:rsidRPr="003C66DE">
        <w:rPr>
          <w:rFonts w:cstheme="minorHAnsi"/>
          <w:color w:val="000000"/>
          <w:sz w:val="24"/>
          <w:szCs w:val="24"/>
        </w:rPr>
        <w:t>This</w:t>
      </w:r>
      <w:r w:rsidR="00077CCD" w:rsidRPr="003C66DE">
        <w:rPr>
          <w:rFonts w:cstheme="minorHAnsi"/>
          <w:color w:val="000000"/>
          <w:sz w:val="24"/>
          <w:szCs w:val="24"/>
        </w:rPr>
        <w:t xml:space="preserve"> was held at The Plaza Begumpet, Hyderabad from 12th October to 14th October 2018. </w:t>
      </w:r>
      <w:r w:rsidRPr="003C66DE">
        <w:rPr>
          <w:rFonts w:cstheme="minorHAnsi"/>
          <w:color w:val="000000"/>
          <w:sz w:val="24"/>
          <w:szCs w:val="24"/>
        </w:rPr>
        <w:t>It</w:t>
      </w:r>
      <w:r w:rsidR="00077CCD" w:rsidRPr="003C66DE">
        <w:rPr>
          <w:rFonts w:cstheme="minorHAnsi"/>
          <w:color w:val="000000"/>
          <w:sz w:val="24"/>
          <w:szCs w:val="24"/>
        </w:rPr>
        <w:t xml:space="preserve"> was conducted by Indian Association of Paediatric Anaesthesia (IAPA) Telangana State Branch</w:t>
      </w:r>
      <w:r w:rsidRPr="003C66DE">
        <w:rPr>
          <w:rFonts w:cstheme="minorHAnsi"/>
          <w:color w:val="000000"/>
          <w:sz w:val="24"/>
          <w:szCs w:val="24"/>
        </w:rPr>
        <w:t>;</w:t>
      </w:r>
      <w:r w:rsidR="00077CCD" w:rsidRPr="003C66DE">
        <w:rPr>
          <w:rFonts w:cstheme="minorHAnsi"/>
          <w:color w:val="000000"/>
          <w:sz w:val="24"/>
          <w:szCs w:val="24"/>
        </w:rPr>
        <w:t xml:space="preserve"> coordinated by Dr Ravi </w:t>
      </w:r>
      <w:proofErr w:type="spellStart"/>
      <w:r w:rsidR="00077CCD" w:rsidRPr="003C66DE">
        <w:rPr>
          <w:rFonts w:cstheme="minorHAnsi"/>
          <w:color w:val="000000"/>
          <w:sz w:val="24"/>
          <w:szCs w:val="24"/>
        </w:rPr>
        <w:t>Nagaprasad</w:t>
      </w:r>
      <w:proofErr w:type="spellEnd"/>
      <w:r w:rsidR="00077CCD" w:rsidRPr="003C66DE">
        <w:rPr>
          <w:rFonts w:cstheme="minorHAnsi"/>
          <w:color w:val="000000"/>
          <w:sz w:val="24"/>
          <w:szCs w:val="24"/>
        </w:rPr>
        <w:t xml:space="preserve"> and supported by Dr Subramanyam </w:t>
      </w:r>
      <w:proofErr w:type="spellStart"/>
      <w:r w:rsidR="00077CCD" w:rsidRPr="003C66DE">
        <w:rPr>
          <w:rFonts w:cstheme="minorHAnsi"/>
          <w:color w:val="000000"/>
          <w:sz w:val="24"/>
          <w:szCs w:val="24"/>
        </w:rPr>
        <w:t>Maddirala</w:t>
      </w:r>
      <w:proofErr w:type="spellEnd"/>
      <w:r w:rsidR="00077CCD" w:rsidRPr="003C66DE">
        <w:rPr>
          <w:rFonts w:cstheme="minorHAnsi"/>
          <w:color w:val="000000"/>
          <w:sz w:val="24"/>
          <w:szCs w:val="24"/>
        </w:rPr>
        <w:t xml:space="preserve"> and Dr Gita Nath of Rainbow Children’s Hospital Hyderabad, India. Two external faculty, Dr Travis Lee Reece, </w:t>
      </w:r>
      <w:proofErr w:type="spellStart"/>
      <w:r w:rsidR="00077CCD" w:rsidRPr="003C66DE">
        <w:rPr>
          <w:rFonts w:cstheme="minorHAnsi"/>
          <w:color w:val="000000"/>
          <w:sz w:val="24"/>
          <w:szCs w:val="24"/>
        </w:rPr>
        <w:t>Pediatric</w:t>
      </w:r>
      <w:proofErr w:type="spellEnd"/>
      <w:r w:rsidR="00077CCD" w:rsidRPr="003C66DE">
        <w:rPr>
          <w:rFonts w:cstheme="minorHAnsi"/>
          <w:color w:val="000000"/>
          <w:sz w:val="24"/>
          <w:szCs w:val="24"/>
        </w:rPr>
        <w:t xml:space="preserve"> </w:t>
      </w:r>
      <w:proofErr w:type="spellStart"/>
      <w:r w:rsidR="00077CCD" w:rsidRPr="003C66DE">
        <w:rPr>
          <w:rFonts w:cstheme="minorHAnsi"/>
          <w:color w:val="000000"/>
          <w:sz w:val="24"/>
          <w:szCs w:val="24"/>
        </w:rPr>
        <w:t>Anesthesiology</w:t>
      </w:r>
      <w:proofErr w:type="spellEnd"/>
      <w:r w:rsidR="00077CCD" w:rsidRPr="003C66DE">
        <w:rPr>
          <w:rFonts w:cstheme="minorHAnsi"/>
          <w:color w:val="000000"/>
          <w:sz w:val="24"/>
          <w:szCs w:val="24"/>
        </w:rPr>
        <w:t xml:space="preserve"> Fellow from Stanford University, USA and Dr Sapna </w:t>
      </w:r>
      <w:proofErr w:type="spellStart"/>
      <w:r w:rsidR="00077CCD" w:rsidRPr="003C66DE">
        <w:rPr>
          <w:rFonts w:cstheme="minorHAnsi"/>
          <w:color w:val="000000"/>
          <w:sz w:val="24"/>
          <w:szCs w:val="24"/>
        </w:rPr>
        <w:t>Bathla</w:t>
      </w:r>
      <w:proofErr w:type="spellEnd"/>
      <w:r w:rsidR="00077CCD" w:rsidRPr="003C66DE">
        <w:rPr>
          <w:rFonts w:cstheme="minorHAnsi"/>
          <w:color w:val="000000"/>
          <w:sz w:val="24"/>
          <w:szCs w:val="24"/>
        </w:rPr>
        <w:t xml:space="preserve"> from Delhi, India participated</w:t>
      </w:r>
      <w:r w:rsidR="007D3AC0" w:rsidRPr="003C66DE">
        <w:rPr>
          <w:rFonts w:cstheme="minorHAnsi"/>
          <w:color w:val="000000"/>
          <w:sz w:val="24"/>
          <w:szCs w:val="24"/>
        </w:rPr>
        <w:t xml:space="preserve"> in</w:t>
      </w:r>
      <w:r w:rsidR="00077CCD" w:rsidRPr="003C66DE">
        <w:rPr>
          <w:rFonts w:cstheme="minorHAnsi"/>
          <w:color w:val="000000"/>
          <w:sz w:val="24"/>
          <w:szCs w:val="24"/>
        </w:rPr>
        <w:t xml:space="preserve"> the course. Internal faculty included 10 paediatric anaesthesiologists, 4 were trained in the </w:t>
      </w:r>
      <w:proofErr w:type="spellStart"/>
      <w:r w:rsidR="00077CCD" w:rsidRPr="003C66DE">
        <w:rPr>
          <w:rFonts w:cstheme="minorHAnsi"/>
          <w:color w:val="000000"/>
          <w:sz w:val="24"/>
          <w:szCs w:val="24"/>
        </w:rPr>
        <w:t>ToT</w:t>
      </w:r>
      <w:proofErr w:type="spellEnd"/>
      <w:r w:rsidR="00077CCD" w:rsidRPr="003C66DE">
        <w:rPr>
          <w:rFonts w:cstheme="minorHAnsi"/>
          <w:color w:val="000000"/>
          <w:sz w:val="24"/>
          <w:szCs w:val="24"/>
        </w:rPr>
        <w:t xml:space="preserve"> during previous courses and 6 were trained during the </w:t>
      </w:r>
      <w:proofErr w:type="spellStart"/>
      <w:r w:rsidR="00077CCD" w:rsidRPr="003C66DE">
        <w:rPr>
          <w:rFonts w:cstheme="minorHAnsi"/>
          <w:color w:val="000000"/>
          <w:sz w:val="24"/>
          <w:szCs w:val="24"/>
        </w:rPr>
        <w:t>ToT</w:t>
      </w:r>
      <w:proofErr w:type="spellEnd"/>
      <w:r w:rsidR="00077CCD" w:rsidRPr="003C66DE">
        <w:rPr>
          <w:rFonts w:cstheme="minorHAnsi"/>
          <w:color w:val="000000"/>
          <w:sz w:val="24"/>
          <w:szCs w:val="24"/>
        </w:rPr>
        <w:t xml:space="preserve"> course on 12th October. </w:t>
      </w:r>
    </w:p>
    <w:p w14:paraId="39C7189F" w14:textId="6F1D81C0" w:rsidR="00077CCD" w:rsidRPr="003C66DE" w:rsidRDefault="00077CCD" w:rsidP="003C66DE">
      <w:pPr>
        <w:autoSpaceDE w:val="0"/>
        <w:autoSpaceDN w:val="0"/>
        <w:adjustRightInd w:val="0"/>
        <w:spacing w:after="120" w:line="276" w:lineRule="auto"/>
        <w:jc w:val="both"/>
        <w:rPr>
          <w:rFonts w:cstheme="minorHAnsi"/>
          <w:color w:val="000000"/>
          <w:sz w:val="24"/>
          <w:szCs w:val="24"/>
        </w:rPr>
      </w:pPr>
      <w:r w:rsidRPr="003C66DE">
        <w:rPr>
          <w:rFonts w:cstheme="minorHAnsi"/>
          <w:color w:val="000000"/>
          <w:sz w:val="24"/>
          <w:szCs w:val="24"/>
        </w:rPr>
        <w:t xml:space="preserve">A total of 34 participants attended the course on 1st day of the course and 32 participants attended on the 2nd day. All participants were practising anaesthesiologists from peripheral hospitals, who also anaesthetize children in their institutions. </w:t>
      </w:r>
      <w:bookmarkStart w:id="0" w:name="_GoBack"/>
      <w:bookmarkEnd w:id="0"/>
      <w:r w:rsidRPr="003C66DE">
        <w:rPr>
          <w:rFonts w:cstheme="minorHAnsi"/>
          <w:color w:val="000000"/>
          <w:sz w:val="24"/>
          <w:szCs w:val="24"/>
        </w:rPr>
        <w:t xml:space="preserve">Most delegates improved in their knowledge and skills during the 2-day course. The average scores on the knowledge quiz showed an </w:t>
      </w:r>
      <w:r w:rsidRPr="006F7F6E">
        <w:rPr>
          <w:rFonts w:cstheme="minorHAnsi"/>
          <w:color w:val="000000"/>
          <w:sz w:val="24"/>
          <w:szCs w:val="24"/>
        </w:rPr>
        <w:t xml:space="preserve">improvement from </w:t>
      </w:r>
      <w:r w:rsidRPr="006F7F6E">
        <w:rPr>
          <w:rFonts w:cstheme="minorHAnsi"/>
          <w:bCs/>
          <w:color w:val="000000"/>
          <w:sz w:val="24"/>
          <w:szCs w:val="24"/>
        </w:rPr>
        <w:t>3</w:t>
      </w:r>
      <w:r w:rsidR="006F7F6E" w:rsidRPr="006F7F6E">
        <w:rPr>
          <w:rFonts w:cstheme="minorHAnsi"/>
          <w:bCs/>
          <w:color w:val="000000"/>
          <w:sz w:val="24"/>
          <w:szCs w:val="24"/>
        </w:rPr>
        <w:t>2</w:t>
      </w:r>
      <w:r w:rsidRPr="006F7F6E">
        <w:rPr>
          <w:rFonts w:cstheme="minorHAnsi"/>
          <w:bCs/>
          <w:color w:val="000000"/>
          <w:sz w:val="24"/>
          <w:szCs w:val="24"/>
        </w:rPr>
        <w:t xml:space="preserve"> (64%) to 43 (8</w:t>
      </w:r>
      <w:r w:rsidR="006F7F6E" w:rsidRPr="006F7F6E">
        <w:rPr>
          <w:rFonts w:cstheme="minorHAnsi"/>
          <w:bCs/>
          <w:color w:val="000000"/>
          <w:sz w:val="24"/>
          <w:szCs w:val="24"/>
        </w:rPr>
        <w:t>6</w:t>
      </w:r>
      <w:r w:rsidRPr="006F7F6E">
        <w:rPr>
          <w:rFonts w:cstheme="minorHAnsi"/>
          <w:bCs/>
          <w:color w:val="000000"/>
          <w:sz w:val="24"/>
          <w:szCs w:val="24"/>
        </w:rPr>
        <w:t>%)</w:t>
      </w:r>
      <w:r w:rsidRPr="003C66DE">
        <w:rPr>
          <w:rFonts w:cstheme="minorHAnsi"/>
          <w:b/>
          <w:bCs/>
          <w:color w:val="000000"/>
          <w:sz w:val="24"/>
          <w:szCs w:val="24"/>
        </w:rPr>
        <w:t xml:space="preserve"> </w:t>
      </w:r>
      <w:r w:rsidRPr="003C66DE">
        <w:rPr>
          <w:rFonts w:cstheme="minorHAnsi"/>
          <w:color w:val="000000"/>
          <w:sz w:val="24"/>
          <w:szCs w:val="24"/>
        </w:rPr>
        <w:t xml:space="preserve">by the end of the course. Delegate feedback received from lectures and break-out sessions was positive. Overall course delivery as well as response was very good. </w:t>
      </w:r>
    </w:p>
    <w:p w14:paraId="3AA9B752" w14:textId="79D5CF90" w:rsidR="00935167" w:rsidRPr="003C66DE" w:rsidRDefault="005F134B" w:rsidP="003C66DE">
      <w:pPr>
        <w:autoSpaceDE w:val="0"/>
        <w:autoSpaceDN w:val="0"/>
        <w:adjustRightInd w:val="0"/>
        <w:spacing w:after="120" w:line="276" w:lineRule="auto"/>
        <w:jc w:val="both"/>
        <w:rPr>
          <w:rFonts w:cstheme="minorHAnsi"/>
          <w:sz w:val="24"/>
          <w:szCs w:val="24"/>
        </w:rPr>
      </w:pPr>
      <w:r w:rsidRPr="003C66DE">
        <w:rPr>
          <w:rFonts w:cstheme="minorHAnsi"/>
          <w:color w:val="000000"/>
          <w:sz w:val="24"/>
          <w:szCs w:val="24"/>
        </w:rPr>
        <w:t xml:space="preserve">Combining </w:t>
      </w:r>
      <w:r w:rsidR="00935167" w:rsidRPr="003C66DE">
        <w:rPr>
          <w:rFonts w:eastAsia="Times New Roman" w:cstheme="minorHAnsi"/>
          <w:color w:val="000000" w:themeColor="text1"/>
          <w:sz w:val="24"/>
          <w:szCs w:val="24"/>
        </w:rPr>
        <w:t xml:space="preserve">the data from all of the 3 SAFE courses, a total of 102 anaesthetists attended the course </w:t>
      </w:r>
      <w:r w:rsidR="007D3AC0" w:rsidRPr="003C66DE">
        <w:rPr>
          <w:rFonts w:eastAsia="Times New Roman" w:cstheme="minorHAnsi"/>
          <w:color w:val="000000" w:themeColor="text1"/>
          <w:sz w:val="24"/>
          <w:szCs w:val="24"/>
        </w:rPr>
        <w:t xml:space="preserve">as delegates, </w:t>
      </w:r>
      <w:r w:rsidR="00935167" w:rsidRPr="003C66DE">
        <w:rPr>
          <w:rFonts w:eastAsia="Times New Roman" w:cstheme="minorHAnsi"/>
          <w:color w:val="000000" w:themeColor="text1"/>
          <w:sz w:val="24"/>
          <w:szCs w:val="24"/>
        </w:rPr>
        <w:t xml:space="preserve">and 24 local faculty were trained to facilitate future SAFE courses independently. Of the 102 participants, </w:t>
      </w:r>
      <w:r w:rsidR="00935167" w:rsidRPr="003C66DE">
        <w:rPr>
          <w:rFonts w:cstheme="minorHAnsi"/>
          <w:sz w:val="24"/>
          <w:szCs w:val="24"/>
        </w:rPr>
        <w:t>59 delegates took both pre-</w:t>
      </w:r>
      <w:r w:rsidR="002074C8" w:rsidRPr="003C66DE">
        <w:rPr>
          <w:rFonts w:cstheme="minorHAnsi"/>
          <w:sz w:val="24"/>
          <w:szCs w:val="24"/>
        </w:rPr>
        <w:t xml:space="preserve"> and </w:t>
      </w:r>
      <w:r w:rsidR="00935167" w:rsidRPr="003C66DE">
        <w:rPr>
          <w:rFonts w:cstheme="minorHAnsi"/>
          <w:sz w:val="24"/>
          <w:szCs w:val="24"/>
        </w:rPr>
        <w:t>post</w:t>
      </w:r>
      <w:r w:rsidR="002074C8" w:rsidRPr="003C66DE">
        <w:rPr>
          <w:rFonts w:cstheme="minorHAnsi"/>
          <w:sz w:val="24"/>
          <w:szCs w:val="24"/>
        </w:rPr>
        <w:t>-</w:t>
      </w:r>
      <w:r w:rsidR="00935167" w:rsidRPr="003C66DE">
        <w:rPr>
          <w:rFonts w:cstheme="minorHAnsi"/>
          <w:sz w:val="24"/>
          <w:szCs w:val="24"/>
        </w:rPr>
        <w:t xml:space="preserve">tests (57.8%), 35 took only one test (34.3%), and 8 did not have any scores (7.8%). </w:t>
      </w:r>
      <w:r w:rsidR="007D3AC0" w:rsidRPr="003C66DE">
        <w:rPr>
          <w:rFonts w:cstheme="minorHAnsi"/>
          <w:sz w:val="24"/>
          <w:szCs w:val="24"/>
        </w:rPr>
        <w:t>In e</w:t>
      </w:r>
      <w:r w:rsidR="00935167" w:rsidRPr="003C66DE">
        <w:rPr>
          <w:rFonts w:cstheme="minorHAnsi"/>
          <w:sz w:val="24"/>
          <w:szCs w:val="24"/>
        </w:rPr>
        <w:t>ach individual course</w:t>
      </w:r>
      <w:r w:rsidR="007D3AC0" w:rsidRPr="003C66DE">
        <w:rPr>
          <w:rFonts w:cstheme="minorHAnsi"/>
          <w:sz w:val="24"/>
          <w:szCs w:val="24"/>
        </w:rPr>
        <w:t>, the post-test scores were more than pre-test;</w:t>
      </w:r>
      <w:r w:rsidR="00935167" w:rsidRPr="003C66DE">
        <w:rPr>
          <w:rFonts w:cstheme="minorHAnsi"/>
          <w:sz w:val="24"/>
          <w:szCs w:val="24"/>
        </w:rPr>
        <w:t xml:space="preserve"> resulting in a 12.3% overall increase</w:t>
      </w:r>
      <w:r w:rsidR="007D3AC0" w:rsidRPr="003C66DE">
        <w:rPr>
          <w:rFonts w:cstheme="minorHAnsi"/>
          <w:sz w:val="24"/>
          <w:szCs w:val="24"/>
        </w:rPr>
        <w:t xml:space="preserve">. The feedback from all the courses was very good; </w:t>
      </w:r>
      <w:r w:rsidR="00935167" w:rsidRPr="003C66DE">
        <w:rPr>
          <w:rFonts w:cstheme="minorHAnsi"/>
          <w:sz w:val="24"/>
          <w:szCs w:val="24"/>
        </w:rPr>
        <w:t xml:space="preserve">satisfaction with academic sessions </w:t>
      </w:r>
      <w:r w:rsidR="007D3AC0" w:rsidRPr="003C66DE">
        <w:rPr>
          <w:rFonts w:cstheme="minorHAnsi"/>
          <w:sz w:val="24"/>
          <w:szCs w:val="24"/>
        </w:rPr>
        <w:t xml:space="preserve">had a score of </w:t>
      </w:r>
      <w:r w:rsidR="00935167" w:rsidRPr="003C66DE">
        <w:rPr>
          <w:rFonts w:cstheme="minorHAnsi"/>
          <w:sz w:val="24"/>
          <w:szCs w:val="24"/>
        </w:rPr>
        <w:t>96.4%</w:t>
      </w:r>
      <w:r w:rsidR="007D3AC0" w:rsidRPr="003C66DE">
        <w:rPr>
          <w:rFonts w:cstheme="minorHAnsi"/>
          <w:sz w:val="24"/>
          <w:szCs w:val="24"/>
        </w:rPr>
        <w:t xml:space="preserve"> </w:t>
      </w:r>
      <w:r w:rsidR="00935167" w:rsidRPr="003C66DE">
        <w:rPr>
          <w:rFonts w:cstheme="minorHAnsi"/>
          <w:sz w:val="24"/>
          <w:szCs w:val="24"/>
        </w:rPr>
        <w:t xml:space="preserve">and course applicability </w:t>
      </w:r>
      <w:r w:rsidR="007D3AC0" w:rsidRPr="003C66DE">
        <w:rPr>
          <w:rFonts w:cstheme="minorHAnsi"/>
          <w:sz w:val="24"/>
          <w:szCs w:val="24"/>
        </w:rPr>
        <w:t xml:space="preserve">in their own set up was scored </w:t>
      </w:r>
      <w:r w:rsidR="00935167" w:rsidRPr="003C66DE">
        <w:rPr>
          <w:rFonts w:cstheme="minorHAnsi"/>
          <w:sz w:val="24"/>
          <w:szCs w:val="24"/>
        </w:rPr>
        <w:t>95.2%.</w:t>
      </w:r>
    </w:p>
    <w:p w14:paraId="2084B407" w14:textId="25A0DC84" w:rsidR="002074C8" w:rsidRPr="003C66DE" w:rsidRDefault="002074C8"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t xml:space="preserve">My </w:t>
      </w:r>
      <w:r w:rsidR="007D3AC0" w:rsidRPr="003C66DE">
        <w:rPr>
          <w:rFonts w:asciiTheme="minorHAnsi" w:hAnsiTheme="minorHAnsi" w:cstheme="minorHAnsi"/>
        </w:rPr>
        <w:t xml:space="preserve">personal </w:t>
      </w:r>
      <w:r w:rsidRPr="003C66DE">
        <w:rPr>
          <w:rFonts w:asciiTheme="minorHAnsi" w:hAnsiTheme="minorHAnsi" w:cstheme="minorHAnsi"/>
        </w:rPr>
        <w:t>perspective:</w:t>
      </w:r>
      <w:r w:rsidR="007D3AC0" w:rsidRPr="003C66DE">
        <w:rPr>
          <w:rFonts w:asciiTheme="minorHAnsi" w:hAnsiTheme="minorHAnsi" w:cstheme="minorHAnsi"/>
        </w:rPr>
        <w:t xml:space="preserve"> I h</w:t>
      </w:r>
      <w:r w:rsidRPr="003C66DE">
        <w:rPr>
          <w:rFonts w:asciiTheme="minorHAnsi" w:hAnsiTheme="minorHAnsi" w:cstheme="minorHAnsi"/>
        </w:rPr>
        <w:t>ave always been involved in teaching, throughout my career</w:t>
      </w:r>
      <w:r w:rsidR="002A5C6F" w:rsidRPr="003C66DE">
        <w:rPr>
          <w:rFonts w:asciiTheme="minorHAnsi" w:hAnsiTheme="minorHAnsi" w:cstheme="minorHAnsi"/>
        </w:rPr>
        <w:t xml:space="preserve"> – medical students, post-graduate trainees and junior colleagues. Teaching in </w:t>
      </w:r>
      <w:r w:rsidRPr="003C66DE">
        <w:rPr>
          <w:rFonts w:asciiTheme="minorHAnsi" w:hAnsiTheme="minorHAnsi" w:cstheme="minorHAnsi"/>
        </w:rPr>
        <w:t>institutions affects local students and trainees</w:t>
      </w:r>
      <w:r w:rsidR="002A5C6F" w:rsidRPr="003C66DE">
        <w:rPr>
          <w:rFonts w:asciiTheme="minorHAnsi" w:hAnsiTheme="minorHAnsi" w:cstheme="minorHAnsi"/>
        </w:rPr>
        <w:t>, while l</w:t>
      </w:r>
      <w:r w:rsidRPr="003C66DE">
        <w:rPr>
          <w:rFonts w:asciiTheme="minorHAnsi" w:hAnsiTheme="minorHAnsi" w:cstheme="minorHAnsi"/>
        </w:rPr>
        <w:t xml:space="preserve">ecturing </w:t>
      </w:r>
      <w:r w:rsidR="002A5C6F" w:rsidRPr="003C66DE">
        <w:rPr>
          <w:rFonts w:asciiTheme="minorHAnsi" w:hAnsiTheme="minorHAnsi" w:cstheme="minorHAnsi"/>
        </w:rPr>
        <w:t>or</w:t>
      </w:r>
      <w:r w:rsidRPr="003C66DE">
        <w:rPr>
          <w:rFonts w:asciiTheme="minorHAnsi" w:hAnsiTheme="minorHAnsi" w:cstheme="minorHAnsi"/>
        </w:rPr>
        <w:t xml:space="preserve"> training at conferences / CMEs / workshops</w:t>
      </w:r>
      <w:r w:rsidR="002A5C6F" w:rsidRPr="003C66DE">
        <w:rPr>
          <w:rFonts w:asciiTheme="minorHAnsi" w:hAnsiTheme="minorHAnsi" w:cstheme="minorHAnsi"/>
        </w:rPr>
        <w:t xml:space="preserve"> r</w:t>
      </w:r>
      <w:r w:rsidRPr="003C66DE">
        <w:rPr>
          <w:rFonts w:asciiTheme="minorHAnsi" w:hAnsiTheme="minorHAnsi" w:cstheme="minorHAnsi"/>
        </w:rPr>
        <w:t>eaches a wider audience</w:t>
      </w:r>
      <w:r w:rsidR="002A5C6F" w:rsidRPr="003C66DE">
        <w:rPr>
          <w:rFonts w:asciiTheme="minorHAnsi" w:hAnsiTheme="minorHAnsi" w:cstheme="minorHAnsi"/>
        </w:rPr>
        <w:t xml:space="preserve">. But the </w:t>
      </w:r>
      <w:r w:rsidR="002A5C6F" w:rsidRPr="003C66DE">
        <w:rPr>
          <w:rFonts w:asciiTheme="minorHAnsi" w:hAnsiTheme="minorHAnsi" w:cstheme="minorHAnsi"/>
        </w:rPr>
        <w:t>actual</w:t>
      </w:r>
      <w:r w:rsidR="002A5C6F" w:rsidRPr="003C66DE">
        <w:rPr>
          <w:rFonts w:asciiTheme="minorHAnsi" w:hAnsiTheme="minorHAnsi" w:cstheme="minorHAnsi"/>
        </w:rPr>
        <w:t xml:space="preserve"> i</w:t>
      </w:r>
      <w:r w:rsidRPr="003C66DE">
        <w:rPr>
          <w:rFonts w:asciiTheme="minorHAnsi" w:hAnsiTheme="minorHAnsi" w:cstheme="minorHAnsi"/>
        </w:rPr>
        <w:t xml:space="preserve">mpact on </w:t>
      </w:r>
      <w:r w:rsidR="002A5C6F" w:rsidRPr="003C66DE">
        <w:rPr>
          <w:rFonts w:asciiTheme="minorHAnsi" w:hAnsiTheme="minorHAnsi" w:cstheme="minorHAnsi"/>
        </w:rPr>
        <w:t xml:space="preserve">improving day-to-day </w:t>
      </w:r>
      <w:r w:rsidRPr="003C66DE">
        <w:rPr>
          <w:rFonts w:asciiTheme="minorHAnsi" w:hAnsiTheme="minorHAnsi" w:cstheme="minorHAnsi"/>
        </w:rPr>
        <w:t>practice</w:t>
      </w:r>
      <w:r w:rsidR="002A5C6F" w:rsidRPr="003C66DE">
        <w:rPr>
          <w:rFonts w:asciiTheme="minorHAnsi" w:hAnsiTheme="minorHAnsi" w:cstheme="minorHAnsi"/>
        </w:rPr>
        <w:t xml:space="preserve"> from conferences is doubtful.</w:t>
      </w:r>
    </w:p>
    <w:p w14:paraId="0B549CFD" w14:textId="44BF0487" w:rsidR="00AD77EF" w:rsidRPr="003C66DE" w:rsidRDefault="002A5C6F"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t>One concern I have always had is how to improve the standard of safety and quality of care in non-institutional set ups.</w:t>
      </w:r>
      <w:r w:rsidR="002074C8" w:rsidRPr="003C66DE">
        <w:rPr>
          <w:rFonts w:asciiTheme="minorHAnsi" w:hAnsiTheme="minorHAnsi" w:cstheme="minorHAnsi"/>
        </w:rPr>
        <w:t xml:space="preserve"> </w:t>
      </w:r>
      <w:r w:rsidRPr="003C66DE">
        <w:rPr>
          <w:rFonts w:asciiTheme="minorHAnsi" w:hAnsiTheme="minorHAnsi" w:cstheme="minorHAnsi"/>
        </w:rPr>
        <w:t xml:space="preserve">There is a lot of </w:t>
      </w:r>
      <w:r w:rsidR="002074C8" w:rsidRPr="003C66DE">
        <w:rPr>
          <w:rFonts w:asciiTheme="minorHAnsi" w:hAnsiTheme="minorHAnsi" w:cstheme="minorHAnsi"/>
        </w:rPr>
        <w:t xml:space="preserve">variability in </w:t>
      </w:r>
      <w:r w:rsidR="006F7F6E">
        <w:rPr>
          <w:rFonts w:asciiTheme="minorHAnsi" w:hAnsiTheme="minorHAnsi" w:cstheme="minorHAnsi"/>
        </w:rPr>
        <w:t xml:space="preserve">the </w:t>
      </w:r>
      <w:r w:rsidR="002074C8" w:rsidRPr="003C66DE">
        <w:rPr>
          <w:rFonts w:asciiTheme="minorHAnsi" w:hAnsiTheme="minorHAnsi" w:cstheme="minorHAnsi"/>
        </w:rPr>
        <w:t>healthcare system</w:t>
      </w:r>
      <w:r w:rsidR="006F7F6E" w:rsidRPr="006F7F6E">
        <w:rPr>
          <w:rFonts w:asciiTheme="minorHAnsi" w:hAnsiTheme="minorHAnsi" w:cstheme="minorHAnsi"/>
        </w:rPr>
        <w:t xml:space="preserve"> </w:t>
      </w:r>
      <w:r w:rsidR="006F7F6E">
        <w:rPr>
          <w:rFonts w:asciiTheme="minorHAnsi" w:hAnsiTheme="minorHAnsi" w:cstheme="minorHAnsi"/>
        </w:rPr>
        <w:t xml:space="preserve">in </w:t>
      </w:r>
      <w:r w:rsidR="006F7F6E" w:rsidRPr="003C66DE">
        <w:rPr>
          <w:rFonts w:asciiTheme="minorHAnsi" w:hAnsiTheme="minorHAnsi" w:cstheme="minorHAnsi"/>
        </w:rPr>
        <w:t>our</w:t>
      </w:r>
      <w:r w:rsidR="006F7F6E">
        <w:rPr>
          <w:rFonts w:asciiTheme="minorHAnsi" w:hAnsiTheme="minorHAnsi" w:cstheme="minorHAnsi"/>
        </w:rPr>
        <w:t xml:space="preserve"> country</w:t>
      </w:r>
      <w:r w:rsidRPr="003C66DE">
        <w:rPr>
          <w:rFonts w:asciiTheme="minorHAnsi" w:hAnsiTheme="minorHAnsi" w:cstheme="minorHAnsi"/>
        </w:rPr>
        <w:t>, in all aspects: the l</w:t>
      </w:r>
      <w:r w:rsidR="002074C8" w:rsidRPr="003C66DE">
        <w:rPr>
          <w:rFonts w:asciiTheme="minorHAnsi" w:hAnsiTheme="minorHAnsi" w:cstheme="minorHAnsi"/>
        </w:rPr>
        <w:t>evel of resources and equipment</w:t>
      </w:r>
      <w:r w:rsidRPr="003C66DE">
        <w:rPr>
          <w:rFonts w:asciiTheme="minorHAnsi" w:hAnsiTheme="minorHAnsi" w:cstheme="minorHAnsi"/>
        </w:rPr>
        <w:t>, the l</w:t>
      </w:r>
      <w:r w:rsidR="002074C8" w:rsidRPr="003C66DE">
        <w:rPr>
          <w:rFonts w:asciiTheme="minorHAnsi" w:hAnsiTheme="minorHAnsi" w:cstheme="minorHAnsi"/>
        </w:rPr>
        <w:t>evel of training of anaesthesia personnel</w:t>
      </w:r>
      <w:r w:rsidRPr="003C66DE">
        <w:rPr>
          <w:rFonts w:asciiTheme="minorHAnsi" w:hAnsiTheme="minorHAnsi" w:cstheme="minorHAnsi"/>
        </w:rPr>
        <w:t xml:space="preserve">, </w:t>
      </w:r>
      <w:r w:rsidR="006F7F6E">
        <w:rPr>
          <w:rFonts w:asciiTheme="minorHAnsi" w:hAnsiTheme="minorHAnsi" w:cstheme="minorHAnsi"/>
        </w:rPr>
        <w:t>how well people</w:t>
      </w:r>
      <w:r w:rsidR="00AD77EF" w:rsidRPr="003C66DE">
        <w:rPr>
          <w:rFonts w:asciiTheme="minorHAnsi" w:hAnsiTheme="minorHAnsi" w:cstheme="minorHAnsi"/>
        </w:rPr>
        <w:t xml:space="preserve"> updat</w:t>
      </w:r>
      <w:r w:rsidR="006F7F6E">
        <w:rPr>
          <w:rFonts w:asciiTheme="minorHAnsi" w:hAnsiTheme="minorHAnsi" w:cstheme="minorHAnsi"/>
        </w:rPr>
        <w:t xml:space="preserve">e their </w:t>
      </w:r>
      <w:r w:rsidR="00AD77EF" w:rsidRPr="003C66DE">
        <w:rPr>
          <w:rFonts w:asciiTheme="minorHAnsi" w:hAnsiTheme="minorHAnsi" w:cstheme="minorHAnsi"/>
        </w:rPr>
        <w:t xml:space="preserve">knowledge </w:t>
      </w:r>
      <w:r w:rsidRPr="003C66DE">
        <w:rPr>
          <w:rFonts w:asciiTheme="minorHAnsi" w:hAnsiTheme="minorHAnsi" w:cstheme="minorHAnsi"/>
        </w:rPr>
        <w:t>and so on. Many o</w:t>
      </w:r>
      <w:r w:rsidR="00AD77EF" w:rsidRPr="003C66DE">
        <w:rPr>
          <w:rFonts w:asciiTheme="minorHAnsi" w:hAnsiTheme="minorHAnsi" w:cstheme="minorHAnsi"/>
        </w:rPr>
        <w:t xml:space="preserve">utdated or wrong practices </w:t>
      </w:r>
      <w:r w:rsidRPr="003C66DE">
        <w:rPr>
          <w:rFonts w:asciiTheme="minorHAnsi" w:hAnsiTheme="minorHAnsi" w:cstheme="minorHAnsi"/>
        </w:rPr>
        <w:t xml:space="preserve">are </w:t>
      </w:r>
      <w:r w:rsidR="00AD77EF" w:rsidRPr="003C66DE">
        <w:rPr>
          <w:rFonts w:asciiTheme="minorHAnsi" w:hAnsiTheme="minorHAnsi" w:cstheme="minorHAnsi"/>
        </w:rPr>
        <w:t xml:space="preserve">perpetuated </w:t>
      </w:r>
      <w:r w:rsidRPr="003C66DE">
        <w:rPr>
          <w:rFonts w:asciiTheme="minorHAnsi" w:hAnsiTheme="minorHAnsi" w:cstheme="minorHAnsi"/>
        </w:rPr>
        <w:t>with the words</w:t>
      </w:r>
      <w:r w:rsidR="00AD77EF" w:rsidRPr="003C66DE">
        <w:rPr>
          <w:rFonts w:asciiTheme="minorHAnsi" w:hAnsiTheme="minorHAnsi" w:cstheme="minorHAnsi"/>
        </w:rPr>
        <w:t xml:space="preserve"> “This is how we did it during my training!”</w:t>
      </w:r>
    </w:p>
    <w:p w14:paraId="40EA65BD" w14:textId="2C74588A" w:rsidR="00AD77EF" w:rsidRPr="003C66DE" w:rsidRDefault="003C66DE" w:rsidP="003C66DE">
      <w:pPr>
        <w:pStyle w:val="Default"/>
        <w:spacing w:after="120" w:line="276" w:lineRule="auto"/>
        <w:jc w:val="both"/>
        <w:rPr>
          <w:rFonts w:asciiTheme="minorHAnsi" w:hAnsiTheme="minorHAnsi" w:cstheme="minorHAnsi"/>
        </w:rPr>
      </w:pPr>
      <w:r w:rsidRPr="003C66DE">
        <w:rPr>
          <w:rFonts w:asciiTheme="minorHAnsi" w:hAnsiTheme="minorHAnsi" w:cstheme="minorHAnsi"/>
        </w:rPr>
        <w:t xml:space="preserve">The </w:t>
      </w:r>
      <w:r w:rsidR="00AD77EF" w:rsidRPr="003C66DE">
        <w:rPr>
          <w:rFonts w:asciiTheme="minorHAnsi" w:hAnsiTheme="minorHAnsi" w:cstheme="minorHAnsi"/>
        </w:rPr>
        <w:t xml:space="preserve">SAFE program addresses </w:t>
      </w:r>
      <w:r w:rsidRPr="003C66DE">
        <w:rPr>
          <w:rFonts w:asciiTheme="minorHAnsi" w:hAnsiTheme="minorHAnsi" w:cstheme="minorHAnsi"/>
        </w:rPr>
        <w:t xml:space="preserve">all </w:t>
      </w:r>
      <w:r w:rsidR="00AD77EF" w:rsidRPr="003C66DE">
        <w:rPr>
          <w:rFonts w:asciiTheme="minorHAnsi" w:hAnsiTheme="minorHAnsi" w:cstheme="minorHAnsi"/>
        </w:rPr>
        <w:t>these points</w:t>
      </w:r>
      <w:r w:rsidRPr="003C66DE">
        <w:rPr>
          <w:rFonts w:asciiTheme="minorHAnsi" w:hAnsiTheme="minorHAnsi" w:cstheme="minorHAnsi"/>
        </w:rPr>
        <w:t xml:space="preserve">. It is based on the principles of adult learning – basically adults are there because they want to learn and what they learn has to be relevant and applicable. Very little of the time in a SAFE course is spent on </w:t>
      </w:r>
      <w:r w:rsidR="00AD77EF" w:rsidRPr="003C66DE">
        <w:rPr>
          <w:rFonts w:asciiTheme="minorHAnsi" w:hAnsiTheme="minorHAnsi" w:cstheme="minorHAnsi"/>
        </w:rPr>
        <w:t>lectures</w:t>
      </w:r>
      <w:r w:rsidRPr="003C66DE">
        <w:rPr>
          <w:rFonts w:asciiTheme="minorHAnsi" w:hAnsiTheme="minorHAnsi" w:cstheme="minorHAnsi"/>
        </w:rPr>
        <w:t>; it mostly consists of</w:t>
      </w:r>
      <w:r w:rsidR="00AD77EF" w:rsidRPr="003C66DE">
        <w:rPr>
          <w:rFonts w:asciiTheme="minorHAnsi" w:hAnsiTheme="minorHAnsi" w:cstheme="minorHAnsi"/>
        </w:rPr>
        <w:t xml:space="preserve"> small group discussions</w:t>
      </w:r>
      <w:r w:rsidRPr="003C66DE">
        <w:rPr>
          <w:rFonts w:asciiTheme="minorHAnsi" w:hAnsiTheme="minorHAnsi" w:cstheme="minorHAnsi"/>
        </w:rPr>
        <w:t xml:space="preserve">, </w:t>
      </w:r>
      <w:r w:rsidR="00AD77EF" w:rsidRPr="003C66DE">
        <w:rPr>
          <w:rFonts w:asciiTheme="minorHAnsi" w:hAnsiTheme="minorHAnsi" w:cstheme="minorHAnsi"/>
        </w:rPr>
        <w:t>demonstrations</w:t>
      </w:r>
      <w:r w:rsidRPr="003C66DE">
        <w:rPr>
          <w:rFonts w:asciiTheme="minorHAnsi" w:hAnsiTheme="minorHAnsi" w:cstheme="minorHAnsi"/>
        </w:rPr>
        <w:t xml:space="preserve"> and </w:t>
      </w:r>
      <w:r w:rsidR="00AD77EF" w:rsidRPr="003C66DE">
        <w:rPr>
          <w:rFonts w:asciiTheme="minorHAnsi" w:hAnsiTheme="minorHAnsi" w:cstheme="minorHAnsi"/>
        </w:rPr>
        <w:t>simulations</w:t>
      </w:r>
      <w:r w:rsidRPr="003C66DE">
        <w:rPr>
          <w:rFonts w:asciiTheme="minorHAnsi" w:hAnsiTheme="minorHAnsi" w:cstheme="minorHAnsi"/>
        </w:rPr>
        <w:t>. The program r</w:t>
      </w:r>
      <w:r w:rsidRPr="003C66DE">
        <w:rPr>
          <w:rFonts w:asciiTheme="minorHAnsi" w:hAnsiTheme="minorHAnsi" w:cstheme="minorHAnsi"/>
        </w:rPr>
        <w:t>eaches out to anaesthetists at different levels</w:t>
      </w:r>
      <w:r w:rsidRPr="003C66DE">
        <w:rPr>
          <w:rFonts w:asciiTheme="minorHAnsi" w:hAnsiTheme="minorHAnsi" w:cstheme="minorHAnsi"/>
        </w:rPr>
        <w:t>, from t</w:t>
      </w:r>
      <w:r w:rsidRPr="003C66DE">
        <w:rPr>
          <w:rFonts w:asciiTheme="minorHAnsi" w:hAnsiTheme="minorHAnsi" w:cstheme="minorHAnsi"/>
        </w:rPr>
        <w:t>rainees</w:t>
      </w:r>
      <w:r w:rsidRPr="003C66DE">
        <w:rPr>
          <w:rFonts w:asciiTheme="minorHAnsi" w:hAnsiTheme="minorHAnsi" w:cstheme="minorHAnsi"/>
        </w:rPr>
        <w:t xml:space="preserve"> and t</w:t>
      </w:r>
      <w:r w:rsidRPr="003C66DE">
        <w:rPr>
          <w:rFonts w:asciiTheme="minorHAnsi" w:hAnsiTheme="minorHAnsi" w:cstheme="minorHAnsi"/>
        </w:rPr>
        <w:t>eaching faculty</w:t>
      </w:r>
      <w:r w:rsidRPr="003C66DE">
        <w:rPr>
          <w:rFonts w:asciiTheme="minorHAnsi" w:hAnsiTheme="minorHAnsi" w:cstheme="minorHAnsi"/>
        </w:rPr>
        <w:t xml:space="preserve"> to n</w:t>
      </w:r>
      <w:r w:rsidRPr="003C66DE">
        <w:rPr>
          <w:rFonts w:asciiTheme="minorHAnsi" w:hAnsiTheme="minorHAnsi" w:cstheme="minorHAnsi"/>
        </w:rPr>
        <w:t xml:space="preserve">on-academic </w:t>
      </w:r>
      <w:r w:rsidRPr="003C66DE">
        <w:rPr>
          <w:rFonts w:asciiTheme="minorHAnsi" w:hAnsiTheme="minorHAnsi" w:cstheme="minorHAnsi"/>
        </w:rPr>
        <w:lastRenderedPageBreak/>
        <w:t>practising anaesthetists</w:t>
      </w:r>
      <w:r w:rsidRPr="003C66DE">
        <w:rPr>
          <w:rFonts w:asciiTheme="minorHAnsi" w:hAnsiTheme="minorHAnsi" w:cstheme="minorHAnsi"/>
        </w:rPr>
        <w:t>. It is thus m</w:t>
      </w:r>
      <w:r w:rsidR="00AD77EF" w:rsidRPr="003C66DE">
        <w:rPr>
          <w:rFonts w:asciiTheme="minorHAnsi" w:hAnsiTheme="minorHAnsi" w:cstheme="minorHAnsi"/>
        </w:rPr>
        <w:t>uch more effective in changing practice</w:t>
      </w:r>
      <w:r w:rsidRPr="003C66DE">
        <w:rPr>
          <w:rFonts w:asciiTheme="minorHAnsi" w:hAnsiTheme="minorHAnsi" w:cstheme="minorHAnsi"/>
        </w:rPr>
        <w:t xml:space="preserve"> and h</w:t>
      </w:r>
      <w:r w:rsidR="00AD77EF" w:rsidRPr="003C66DE">
        <w:rPr>
          <w:rFonts w:asciiTheme="minorHAnsi" w:hAnsiTheme="minorHAnsi" w:cstheme="minorHAnsi"/>
        </w:rPr>
        <w:t>opefully the overall level of safety and quality of anaesthetic care will be improved!</w:t>
      </w:r>
    </w:p>
    <w:p w14:paraId="614BD7C0" w14:textId="77777777" w:rsidR="00077CCD" w:rsidRPr="003C66DE" w:rsidRDefault="00077CCD" w:rsidP="003C66DE">
      <w:pPr>
        <w:pStyle w:val="Default"/>
        <w:spacing w:after="120" w:line="276" w:lineRule="auto"/>
        <w:jc w:val="both"/>
        <w:rPr>
          <w:rFonts w:asciiTheme="minorHAnsi" w:hAnsiTheme="minorHAnsi" w:cstheme="minorHAnsi"/>
        </w:rPr>
      </w:pPr>
    </w:p>
    <w:p w14:paraId="7FE2BB2A" w14:textId="77777777" w:rsidR="00745862" w:rsidRPr="003C66DE" w:rsidRDefault="00745862" w:rsidP="003C66DE">
      <w:pPr>
        <w:spacing w:after="120" w:line="276" w:lineRule="auto"/>
        <w:jc w:val="both"/>
        <w:rPr>
          <w:rFonts w:cstheme="minorHAnsi"/>
          <w:sz w:val="24"/>
          <w:szCs w:val="24"/>
        </w:rPr>
      </w:pPr>
    </w:p>
    <w:sectPr w:rsidR="00745862" w:rsidRPr="003C6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FC532D"/>
    <w:multiLevelType w:val="hybridMultilevel"/>
    <w:tmpl w:val="4C50B0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E6194D2"/>
    <w:multiLevelType w:val="hybridMultilevel"/>
    <w:tmpl w:val="AA1D06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2354AE"/>
    <w:multiLevelType w:val="hybridMultilevel"/>
    <w:tmpl w:val="C5B0727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98DE31"/>
    <w:multiLevelType w:val="hybridMultilevel"/>
    <w:tmpl w:val="4B1EB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EFD13AF"/>
    <w:multiLevelType w:val="hybridMultilevel"/>
    <w:tmpl w:val="AD31EA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F7FA3B7"/>
    <w:multiLevelType w:val="hybridMultilevel"/>
    <w:tmpl w:val="43E2D8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01F3134"/>
    <w:multiLevelType w:val="hybridMultilevel"/>
    <w:tmpl w:val="7AF750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090E68"/>
    <w:multiLevelType w:val="hybridMultilevel"/>
    <w:tmpl w:val="63F750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815AAD"/>
    <w:multiLevelType w:val="hybridMultilevel"/>
    <w:tmpl w:val="38D3DC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25C39CE"/>
    <w:multiLevelType w:val="hybridMultilevel"/>
    <w:tmpl w:val="2F94E7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1215535"/>
    <w:multiLevelType w:val="hybridMultilevel"/>
    <w:tmpl w:val="1932B5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3908472"/>
    <w:multiLevelType w:val="hybridMultilevel"/>
    <w:tmpl w:val="5D7F31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07318C"/>
    <w:multiLevelType w:val="hybridMultilevel"/>
    <w:tmpl w:val="2482F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E6E5BA0"/>
    <w:multiLevelType w:val="hybridMultilevel"/>
    <w:tmpl w:val="4A7E2B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2D637A"/>
    <w:multiLevelType w:val="hybridMultilevel"/>
    <w:tmpl w:val="0B10CE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2F5786B"/>
    <w:multiLevelType w:val="hybridMultilevel"/>
    <w:tmpl w:val="161903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6B6BFB2"/>
    <w:multiLevelType w:val="hybridMultilevel"/>
    <w:tmpl w:val="5BDC15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9C79001"/>
    <w:multiLevelType w:val="hybridMultilevel"/>
    <w:tmpl w:val="3A4674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17"/>
  </w:num>
  <w:num w:numId="3">
    <w:abstractNumId w:val="15"/>
  </w:num>
  <w:num w:numId="4">
    <w:abstractNumId w:val="8"/>
  </w:num>
  <w:num w:numId="5">
    <w:abstractNumId w:val="1"/>
  </w:num>
  <w:num w:numId="6">
    <w:abstractNumId w:val="2"/>
  </w:num>
  <w:num w:numId="7">
    <w:abstractNumId w:val="10"/>
  </w:num>
  <w:num w:numId="8">
    <w:abstractNumId w:val="11"/>
  </w:num>
  <w:num w:numId="9">
    <w:abstractNumId w:val="6"/>
  </w:num>
  <w:num w:numId="10">
    <w:abstractNumId w:val="16"/>
  </w:num>
  <w:num w:numId="11">
    <w:abstractNumId w:val="9"/>
  </w:num>
  <w:num w:numId="12">
    <w:abstractNumId w:val="7"/>
  </w:num>
  <w:num w:numId="13">
    <w:abstractNumId w:val="0"/>
  </w:num>
  <w:num w:numId="14">
    <w:abstractNumId w:val="5"/>
  </w:num>
  <w:num w:numId="15">
    <w:abstractNumId w:val="3"/>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119"/>
    <w:rsid w:val="00021360"/>
    <w:rsid w:val="00077CCD"/>
    <w:rsid w:val="00171339"/>
    <w:rsid w:val="002074C8"/>
    <w:rsid w:val="002A5C6F"/>
    <w:rsid w:val="00337ED1"/>
    <w:rsid w:val="003A1119"/>
    <w:rsid w:val="003C66DE"/>
    <w:rsid w:val="00421F43"/>
    <w:rsid w:val="00424EDF"/>
    <w:rsid w:val="005C3861"/>
    <w:rsid w:val="005F134B"/>
    <w:rsid w:val="006F7F6E"/>
    <w:rsid w:val="00745862"/>
    <w:rsid w:val="007D3AC0"/>
    <w:rsid w:val="00935167"/>
    <w:rsid w:val="00A41572"/>
    <w:rsid w:val="00AD77EF"/>
    <w:rsid w:val="00DB78F1"/>
    <w:rsid w:val="00F253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E283"/>
  <w15:chartTrackingRefBased/>
  <w15:docId w15:val="{93A8C556-F5DC-4AFA-BB68-92DBD921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1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A1119"/>
    <w:rPr>
      <w:b/>
      <w:bCs/>
    </w:rPr>
  </w:style>
  <w:style w:type="character" w:styleId="Hyperlink">
    <w:name w:val="Hyperlink"/>
    <w:basedOn w:val="DefaultParagraphFont"/>
    <w:uiPriority w:val="99"/>
    <w:unhideWhenUsed/>
    <w:rsid w:val="003A1119"/>
    <w:rPr>
      <w:color w:val="0000FF"/>
      <w:u w:val="single"/>
    </w:rPr>
  </w:style>
  <w:style w:type="character" w:styleId="UnresolvedMention">
    <w:name w:val="Unresolved Mention"/>
    <w:basedOn w:val="DefaultParagraphFont"/>
    <w:uiPriority w:val="99"/>
    <w:semiHidden/>
    <w:unhideWhenUsed/>
    <w:rsid w:val="003A1119"/>
    <w:rPr>
      <w:color w:val="605E5C"/>
      <w:shd w:val="clear" w:color="auto" w:fill="E1DFDD"/>
    </w:rPr>
  </w:style>
  <w:style w:type="paragraph" w:customStyle="1" w:styleId="Default">
    <w:name w:val="Default"/>
    <w:rsid w:val="0074586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3026">
      <w:bodyDiv w:val="1"/>
      <w:marLeft w:val="0"/>
      <w:marRight w:val="0"/>
      <w:marTop w:val="0"/>
      <w:marBottom w:val="0"/>
      <w:divBdr>
        <w:top w:val="none" w:sz="0" w:space="0" w:color="auto"/>
        <w:left w:val="none" w:sz="0" w:space="0" w:color="auto"/>
        <w:bottom w:val="none" w:sz="0" w:space="0" w:color="auto"/>
        <w:right w:val="none" w:sz="0" w:space="0" w:color="auto"/>
      </w:divBdr>
    </w:div>
    <w:div w:id="17080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1509</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dc:creator>
  <cp:keywords/>
  <dc:description/>
  <cp:lastModifiedBy>Gita</cp:lastModifiedBy>
  <cp:revision>4</cp:revision>
  <dcterms:created xsi:type="dcterms:W3CDTF">2018-11-22T09:03:00Z</dcterms:created>
  <dcterms:modified xsi:type="dcterms:W3CDTF">2018-11-30T14:44:00Z</dcterms:modified>
</cp:coreProperties>
</file>